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37F" w:rsidRDefault="005A137F" w:rsidP="005A137F">
      <w:pPr>
        <w:shd w:val="clear" w:color="auto" w:fill="FFFFFF"/>
        <w:spacing w:after="120" w:line="240" w:lineRule="auto"/>
        <w:textAlignment w:val="baseline"/>
        <w:rPr>
          <w:rFonts w:ascii="inherit" w:eastAsia="Times New Roman" w:hAnsi="inherit" w:cs="Segoe UI"/>
          <w:color w:val="323A46"/>
          <w:sz w:val="30"/>
          <w:szCs w:val="30"/>
          <w:lang w:eastAsia="ru-RU"/>
        </w:rPr>
      </w:pPr>
    </w:p>
    <w:p w:rsidR="005A137F" w:rsidRPr="005A137F" w:rsidRDefault="005A137F" w:rsidP="005A137F">
      <w:pPr>
        <w:numPr>
          <w:ilvl w:val="0"/>
          <w:numId w:val="1"/>
        </w:numPr>
        <w:shd w:val="clear" w:color="auto" w:fill="FFFFFF"/>
        <w:spacing w:after="120" w:line="240" w:lineRule="auto"/>
        <w:ind w:left="0"/>
        <w:textAlignment w:val="baseline"/>
        <w:rPr>
          <w:rFonts w:ascii="inherit" w:eastAsia="Times New Roman" w:hAnsi="inherit" w:cs="Segoe UI"/>
          <w:color w:val="323A46"/>
          <w:sz w:val="30"/>
          <w:szCs w:val="30"/>
          <w:lang w:eastAsia="ru-RU"/>
        </w:rPr>
      </w:pPr>
      <w:r w:rsidRPr="005A137F">
        <w:rPr>
          <w:rFonts w:ascii="inherit" w:eastAsia="Times New Roman" w:hAnsi="inherit" w:cs="Segoe UI"/>
          <w:color w:val="323A46"/>
          <w:sz w:val="30"/>
          <w:szCs w:val="30"/>
          <w:lang w:eastAsia="ru-RU"/>
        </w:rPr>
        <w:t>4 человека. 4 столовых прибора, 4 имени в списке дежурств.</w:t>
      </w:r>
    </w:p>
    <w:p w:rsidR="005A137F" w:rsidRPr="005A137F" w:rsidRDefault="005A137F" w:rsidP="005A137F">
      <w:pPr>
        <w:numPr>
          <w:ilvl w:val="0"/>
          <w:numId w:val="1"/>
        </w:numPr>
        <w:shd w:val="clear" w:color="auto" w:fill="FFFFFF"/>
        <w:spacing w:before="120" w:after="120" w:line="240" w:lineRule="auto"/>
        <w:ind w:left="0"/>
        <w:textAlignment w:val="baseline"/>
        <w:rPr>
          <w:rFonts w:ascii="inherit" w:eastAsia="Times New Roman" w:hAnsi="inherit" w:cs="Segoe UI"/>
          <w:color w:val="323A46"/>
          <w:sz w:val="30"/>
          <w:szCs w:val="30"/>
          <w:lang w:eastAsia="ru-RU"/>
        </w:rPr>
      </w:pPr>
      <w:r w:rsidRPr="005A137F">
        <w:rPr>
          <w:rFonts w:ascii="inherit" w:eastAsia="Times New Roman" w:hAnsi="inherit" w:cs="Segoe UI"/>
          <w:color w:val="323A46"/>
          <w:sz w:val="30"/>
          <w:szCs w:val="30"/>
          <w:lang w:eastAsia="ru-RU"/>
        </w:rPr>
        <w:t>Несколько дней назад, между палаткой и деревом уже появилась паутина.</w:t>
      </w:r>
    </w:p>
    <w:p w:rsidR="005A137F" w:rsidRPr="005A137F" w:rsidRDefault="005A137F" w:rsidP="005A137F">
      <w:pPr>
        <w:numPr>
          <w:ilvl w:val="0"/>
          <w:numId w:val="1"/>
        </w:numPr>
        <w:shd w:val="clear" w:color="auto" w:fill="FFFFFF"/>
        <w:spacing w:before="120" w:after="120" w:line="240" w:lineRule="auto"/>
        <w:ind w:left="0"/>
        <w:textAlignment w:val="baseline"/>
        <w:rPr>
          <w:rFonts w:ascii="inherit" w:eastAsia="Times New Roman" w:hAnsi="inherit" w:cs="Segoe UI"/>
          <w:color w:val="323A46"/>
          <w:sz w:val="30"/>
          <w:szCs w:val="30"/>
          <w:lang w:eastAsia="ru-RU"/>
        </w:rPr>
      </w:pPr>
      <w:r w:rsidRPr="005A137F">
        <w:rPr>
          <w:rFonts w:ascii="inherit" w:eastAsia="Times New Roman" w:hAnsi="inherit" w:cs="Segoe UI"/>
          <w:color w:val="323A46"/>
          <w:sz w:val="30"/>
          <w:szCs w:val="30"/>
          <w:lang w:eastAsia="ru-RU"/>
        </w:rPr>
        <w:t>На лодке. Видите вёсла около дерева?</w:t>
      </w:r>
    </w:p>
    <w:p w:rsidR="005A137F" w:rsidRPr="005A137F" w:rsidRDefault="005A137F" w:rsidP="005A137F">
      <w:pPr>
        <w:numPr>
          <w:ilvl w:val="0"/>
          <w:numId w:val="1"/>
        </w:numPr>
        <w:shd w:val="clear" w:color="auto" w:fill="FFFFFF"/>
        <w:spacing w:before="120" w:after="120" w:line="240" w:lineRule="auto"/>
        <w:ind w:left="0"/>
        <w:textAlignment w:val="baseline"/>
        <w:rPr>
          <w:rFonts w:ascii="inherit" w:eastAsia="Times New Roman" w:hAnsi="inherit" w:cs="Segoe UI"/>
          <w:color w:val="323A46"/>
          <w:sz w:val="30"/>
          <w:szCs w:val="30"/>
          <w:lang w:eastAsia="ru-RU"/>
        </w:rPr>
      </w:pPr>
      <w:r w:rsidRPr="005A137F">
        <w:rPr>
          <w:rFonts w:ascii="inherit" w:eastAsia="Times New Roman" w:hAnsi="inherit" w:cs="Segoe UI"/>
          <w:color w:val="323A46"/>
          <w:sz w:val="30"/>
          <w:szCs w:val="30"/>
          <w:lang w:eastAsia="ru-RU"/>
        </w:rPr>
        <w:t>Недалеко. В левом нижнем углу курица, значит, недалеко какой-то населённый пункт.</w:t>
      </w:r>
    </w:p>
    <w:p w:rsidR="005A137F" w:rsidRPr="005A137F" w:rsidRDefault="005A137F" w:rsidP="005A137F">
      <w:pPr>
        <w:numPr>
          <w:ilvl w:val="0"/>
          <w:numId w:val="1"/>
        </w:numPr>
        <w:shd w:val="clear" w:color="auto" w:fill="FFFFFF"/>
        <w:spacing w:before="120" w:after="120" w:line="240" w:lineRule="auto"/>
        <w:ind w:left="0"/>
        <w:textAlignment w:val="baseline"/>
        <w:rPr>
          <w:rFonts w:ascii="inherit" w:eastAsia="Times New Roman" w:hAnsi="inherit" w:cs="Segoe UI"/>
          <w:color w:val="323A46"/>
          <w:sz w:val="30"/>
          <w:szCs w:val="30"/>
          <w:lang w:eastAsia="ru-RU"/>
        </w:rPr>
      </w:pPr>
      <w:r w:rsidRPr="005A137F">
        <w:rPr>
          <w:rFonts w:ascii="inherit" w:eastAsia="Times New Roman" w:hAnsi="inherit" w:cs="Segoe UI"/>
          <w:color w:val="323A46"/>
          <w:sz w:val="30"/>
          <w:szCs w:val="30"/>
          <w:lang w:eastAsia="ru-RU"/>
        </w:rPr>
        <w:t>Ветер дует с юга. Определяем по флажку на палатке и еловым веткам, где они гуще, там юг.</w:t>
      </w:r>
    </w:p>
    <w:p w:rsidR="005A137F" w:rsidRPr="005A137F" w:rsidRDefault="005A137F" w:rsidP="005A137F">
      <w:pPr>
        <w:numPr>
          <w:ilvl w:val="0"/>
          <w:numId w:val="1"/>
        </w:numPr>
        <w:shd w:val="clear" w:color="auto" w:fill="FFFFFF"/>
        <w:spacing w:before="120" w:after="120" w:line="240" w:lineRule="auto"/>
        <w:ind w:left="0"/>
        <w:textAlignment w:val="baseline"/>
        <w:rPr>
          <w:rFonts w:ascii="inherit" w:eastAsia="Times New Roman" w:hAnsi="inherit" w:cs="Segoe UI"/>
          <w:color w:val="323A46"/>
          <w:sz w:val="30"/>
          <w:szCs w:val="30"/>
          <w:lang w:eastAsia="ru-RU"/>
        </w:rPr>
      </w:pPr>
      <w:r w:rsidRPr="005A137F">
        <w:rPr>
          <w:rFonts w:ascii="inherit" w:eastAsia="Times New Roman" w:hAnsi="inherit" w:cs="Segoe UI"/>
          <w:color w:val="323A46"/>
          <w:sz w:val="30"/>
          <w:szCs w:val="30"/>
          <w:lang w:eastAsia="ru-RU"/>
        </w:rPr>
        <w:t>Утро. Где юг мы уже поняли, а значит, остальные части света тоже найдём. Тени от предметов падают на запад, значит, солнце на востоке. А это утро.</w:t>
      </w:r>
    </w:p>
    <w:p w:rsidR="005A137F" w:rsidRPr="005A137F" w:rsidRDefault="005A137F" w:rsidP="005A137F">
      <w:pPr>
        <w:numPr>
          <w:ilvl w:val="0"/>
          <w:numId w:val="1"/>
        </w:numPr>
        <w:shd w:val="clear" w:color="auto" w:fill="FFFFFF"/>
        <w:spacing w:before="120" w:after="120" w:line="240" w:lineRule="auto"/>
        <w:ind w:left="0"/>
        <w:textAlignment w:val="baseline"/>
        <w:rPr>
          <w:rFonts w:ascii="inherit" w:eastAsia="Times New Roman" w:hAnsi="inherit" w:cs="Segoe UI"/>
          <w:color w:val="323A46"/>
          <w:sz w:val="30"/>
          <w:szCs w:val="30"/>
          <w:lang w:eastAsia="ru-RU"/>
        </w:rPr>
      </w:pPr>
      <w:r w:rsidRPr="005A137F">
        <w:rPr>
          <w:rFonts w:ascii="inherit" w:eastAsia="Times New Roman" w:hAnsi="inherit" w:cs="Segoe UI"/>
          <w:color w:val="323A46"/>
          <w:sz w:val="30"/>
          <w:szCs w:val="30"/>
          <w:lang w:eastAsia="ru-RU"/>
        </w:rPr>
        <w:t>Шура ловит бабочек сачком.</w:t>
      </w:r>
    </w:p>
    <w:p w:rsidR="005A137F" w:rsidRPr="005A137F" w:rsidRDefault="005A137F" w:rsidP="005A137F">
      <w:pPr>
        <w:numPr>
          <w:ilvl w:val="0"/>
          <w:numId w:val="1"/>
        </w:numPr>
        <w:shd w:val="clear" w:color="auto" w:fill="FFFFFF"/>
        <w:spacing w:before="120" w:after="120" w:line="240" w:lineRule="auto"/>
        <w:ind w:left="0"/>
        <w:textAlignment w:val="baseline"/>
        <w:rPr>
          <w:rFonts w:ascii="inherit" w:eastAsia="Times New Roman" w:hAnsi="inherit" w:cs="Segoe UI"/>
          <w:color w:val="323A46"/>
          <w:sz w:val="30"/>
          <w:szCs w:val="30"/>
          <w:lang w:eastAsia="ru-RU"/>
        </w:rPr>
      </w:pPr>
      <w:r w:rsidRPr="005A137F">
        <w:rPr>
          <w:rFonts w:ascii="inherit" w:eastAsia="Times New Roman" w:hAnsi="inherit" w:cs="Segoe UI"/>
          <w:color w:val="323A46"/>
          <w:sz w:val="30"/>
          <w:szCs w:val="30"/>
          <w:lang w:eastAsia="ru-RU"/>
        </w:rPr>
        <w:t>Коля. Он копается в рюкзаке с буквой «К», Вася что-то фотографирует (в рюкзаке с буквой «В» виден штатив), Шура ловит бабочек, а значит, сегодня дежурит Петя. А вчера Коля (смотрим на график дежурств).</w:t>
      </w:r>
    </w:p>
    <w:p w:rsidR="005A137F" w:rsidRPr="005A137F" w:rsidRDefault="005A137F" w:rsidP="005A137F">
      <w:pPr>
        <w:numPr>
          <w:ilvl w:val="0"/>
          <w:numId w:val="1"/>
        </w:numPr>
        <w:shd w:val="clear" w:color="auto" w:fill="FFFFFF"/>
        <w:spacing w:before="120" w:after="120" w:line="240" w:lineRule="auto"/>
        <w:ind w:left="0"/>
        <w:textAlignment w:val="baseline"/>
        <w:rPr>
          <w:rFonts w:ascii="inherit" w:eastAsia="Times New Roman" w:hAnsi="inherit" w:cs="Segoe UI"/>
          <w:color w:val="323A46"/>
          <w:sz w:val="30"/>
          <w:szCs w:val="30"/>
          <w:lang w:eastAsia="ru-RU"/>
        </w:rPr>
      </w:pPr>
      <w:r w:rsidRPr="005A137F">
        <w:rPr>
          <w:rFonts w:ascii="inherit" w:eastAsia="Times New Roman" w:hAnsi="inherit" w:cs="Segoe UI"/>
          <w:color w:val="323A46"/>
          <w:sz w:val="30"/>
          <w:szCs w:val="30"/>
          <w:lang w:eastAsia="ru-RU"/>
        </w:rPr>
        <w:t>8 августа. 8 — потому что дежурит Петя, август — потому что арбуз лежит.</w:t>
      </w:r>
    </w:p>
    <w:p w:rsidR="001A03A7" w:rsidRDefault="005A137F" w:rsidP="005A137F">
      <w:pPr>
        <w:spacing w:line="240" w:lineRule="auto"/>
      </w:pPr>
    </w:p>
    <w:p w:rsidR="005A137F" w:rsidRDefault="005A137F" w:rsidP="005A137F">
      <w:pPr>
        <w:spacing w:line="240" w:lineRule="auto"/>
      </w:pPr>
    </w:p>
    <w:p w:rsidR="005A137F" w:rsidRDefault="005A137F" w:rsidP="005A137F">
      <w:pPr>
        <w:spacing w:line="240" w:lineRule="auto"/>
      </w:pPr>
      <w:bookmarkStart w:id="0" w:name="_GoBack"/>
      <w:bookmarkEnd w:id="0"/>
    </w:p>
    <w:p w:rsidR="005A137F" w:rsidRPr="005A137F" w:rsidRDefault="005A137F" w:rsidP="005A137F">
      <w:pPr>
        <w:numPr>
          <w:ilvl w:val="0"/>
          <w:numId w:val="2"/>
        </w:numPr>
        <w:shd w:val="clear" w:color="auto" w:fill="FFFFFF"/>
        <w:spacing w:after="120" w:line="240" w:lineRule="auto"/>
        <w:textAlignment w:val="baseline"/>
        <w:rPr>
          <w:rFonts w:ascii="inherit" w:eastAsia="Times New Roman" w:hAnsi="inherit" w:cs="Segoe UI"/>
          <w:color w:val="323A46"/>
          <w:sz w:val="30"/>
          <w:szCs w:val="30"/>
          <w:lang w:eastAsia="ru-RU"/>
        </w:rPr>
      </w:pPr>
      <w:r w:rsidRPr="005A137F">
        <w:rPr>
          <w:rFonts w:ascii="inherit" w:eastAsia="Times New Roman" w:hAnsi="inherit" w:cs="Segoe UI"/>
          <w:color w:val="323A46"/>
          <w:sz w:val="30"/>
          <w:szCs w:val="30"/>
          <w:lang w:eastAsia="ru-RU"/>
        </w:rPr>
        <w:t>4 человека. 4 столовых прибора, 4 имени в списке дежурств.</w:t>
      </w:r>
    </w:p>
    <w:p w:rsidR="005A137F" w:rsidRPr="005A137F" w:rsidRDefault="005A137F" w:rsidP="005A137F">
      <w:pPr>
        <w:numPr>
          <w:ilvl w:val="0"/>
          <w:numId w:val="2"/>
        </w:numPr>
        <w:shd w:val="clear" w:color="auto" w:fill="FFFFFF"/>
        <w:spacing w:before="120" w:after="120" w:line="240" w:lineRule="auto"/>
        <w:textAlignment w:val="baseline"/>
        <w:rPr>
          <w:rFonts w:ascii="inherit" w:eastAsia="Times New Roman" w:hAnsi="inherit" w:cs="Segoe UI"/>
          <w:color w:val="323A46"/>
          <w:sz w:val="30"/>
          <w:szCs w:val="30"/>
          <w:lang w:eastAsia="ru-RU"/>
        </w:rPr>
      </w:pPr>
      <w:r w:rsidRPr="005A137F">
        <w:rPr>
          <w:rFonts w:ascii="inherit" w:eastAsia="Times New Roman" w:hAnsi="inherit" w:cs="Segoe UI"/>
          <w:color w:val="323A46"/>
          <w:sz w:val="30"/>
          <w:szCs w:val="30"/>
          <w:lang w:eastAsia="ru-RU"/>
        </w:rPr>
        <w:t>Несколько дней назад, между палаткой и деревом уже появилась паутина.</w:t>
      </w:r>
    </w:p>
    <w:p w:rsidR="005A137F" w:rsidRPr="005A137F" w:rsidRDefault="005A137F" w:rsidP="005A137F">
      <w:pPr>
        <w:numPr>
          <w:ilvl w:val="0"/>
          <w:numId w:val="2"/>
        </w:numPr>
        <w:shd w:val="clear" w:color="auto" w:fill="FFFFFF"/>
        <w:spacing w:before="120" w:after="120" w:line="240" w:lineRule="auto"/>
        <w:textAlignment w:val="baseline"/>
        <w:rPr>
          <w:rFonts w:ascii="inherit" w:eastAsia="Times New Roman" w:hAnsi="inherit" w:cs="Segoe UI"/>
          <w:color w:val="323A46"/>
          <w:sz w:val="30"/>
          <w:szCs w:val="30"/>
          <w:lang w:eastAsia="ru-RU"/>
        </w:rPr>
      </w:pPr>
      <w:r w:rsidRPr="005A137F">
        <w:rPr>
          <w:rFonts w:ascii="inherit" w:eastAsia="Times New Roman" w:hAnsi="inherit" w:cs="Segoe UI"/>
          <w:color w:val="323A46"/>
          <w:sz w:val="30"/>
          <w:szCs w:val="30"/>
          <w:lang w:eastAsia="ru-RU"/>
        </w:rPr>
        <w:t>На лодке. Видите вёсла около дерева?</w:t>
      </w:r>
    </w:p>
    <w:p w:rsidR="005A137F" w:rsidRPr="005A137F" w:rsidRDefault="005A137F" w:rsidP="005A137F">
      <w:pPr>
        <w:numPr>
          <w:ilvl w:val="0"/>
          <w:numId w:val="2"/>
        </w:numPr>
        <w:shd w:val="clear" w:color="auto" w:fill="FFFFFF"/>
        <w:spacing w:before="120" w:after="120" w:line="240" w:lineRule="auto"/>
        <w:textAlignment w:val="baseline"/>
        <w:rPr>
          <w:rFonts w:ascii="inherit" w:eastAsia="Times New Roman" w:hAnsi="inherit" w:cs="Segoe UI"/>
          <w:color w:val="323A46"/>
          <w:sz w:val="30"/>
          <w:szCs w:val="30"/>
          <w:lang w:eastAsia="ru-RU"/>
        </w:rPr>
      </w:pPr>
      <w:r w:rsidRPr="005A137F">
        <w:rPr>
          <w:rFonts w:ascii="inherit" w:eastAsia="Times New Roman" w:hAnsi="inherit" w:cs="Segoe UI"/>
          <w:color w:val="323A46"/>
          <w:sz w:val="30"/>
          <w:szCs w:val="30"/>
          <w:lang w:eastAsia="ru-RU"/>
        </w:rPr>
        <w:t>Недалеко. В левом нижнем углу курица, значит, недалеко какой-то населённый пункт.</w:t>
      </w:r>
    </w:p>
    <w:p w:rsidR="005A137F" w:rsidRPr="005A137F" w:rsidRDefault="005A137F" w:rsidP="005A137F">
      <w:pPr>
        <w:numPr>
          <w:ilvl w:val="0"/>
          <w:numId w:val="2"/>
        </w:numPr>
        <w:shd w:val="clear" w:color="auto" w:fill="FFFFFF"/>
        <w:spacing w:before="120" w:after="120" w:line="240" w:lineRule="auto"/>
        <w:textAlignment w:val="baseline"/>
        <w:rPr>
          <w:rFonts w:ascii="inherit" w:eastAsia="Times New Roman" w:hAnsi="inherit" w:cs="Segoe UI"/>
          <w:color w:val="323A46"/>
          <w:sz w:val="30"/>
          <w:szCs w:val="30"/>
          <w:lang w:eastAsia="ru-RU"/>
        </w:rPr>
      </w:pPr>
      <w:r w:rsidRPr="005A137F">
        <w:rPr>
          <w:rFonts w:ascii="inherit" w:eastAsia="Times New Roman" w:hAnsi="inherit" w:cs="Segoe UI"/>
          <w:color w:val="323A46"/>
          <w:sz w:val="30"/>
          <w:szCs w:val="30"/>
          <w:lang w:eastAsia="ru-RU"/>
        </w:rPr>
        <w:t>Ветер дует с юга. Определяем по флажку на палатке и еловым веткам, где они гуще, там юг.</w:t>
      </w:r>
    </w:p>
    <w:p w:rsidR="005A137F" w:rsidRPr="005A137F" w:rsidRDefault="005A137F" w:rsidP="005A137F">
      <w:pPr>
        <w:numPr>
          <w:ilvl w:val="0"/>
          <w:numId w:val="2"/>
        </w:numPr>
        <w:shd w:val="clear" w:color="auto" w:fill="FFFFFF"/>
        <w:spacing w:before="120" w:after="120" w:line="240" w:lineRule="auto"/>
        <w:textAlignment w:val="baseline"/>
        <w:rPr>
          <w:rFonts w:ascii="inherit" w:eastAsia="Times New Roman" w:hAnsi="inherit" w:cs="Segoe UI"/>
          <w:color w:val="323A46"/>
          <w:sz w:val="30"/>
          <w:szCs w:val="30"/>
          <w:lang w:eastAsia="ru-RU"/>
        </w:rPr>
      </w:pPr>
      <w:r w:rsidRPr="005A137F">
        <w:rPr>
          <w:rFonts w:ascii="inherit" w:eastAsia="Times New Roman" w:hAnsi="inherit" w:cs="Segoe UI"/>
          <w:color w:val="323A46"/>
          <w:sz w:val="30"/>
          <w:szCs w:val="30"/>
          <w:lang w:eastAsia="ru-RU"/>
        </w:rPr>
        <w:t>Утро. Где юг мы уже поняли, а значит, остальные части света тоже найдём. Тени от предметов падают на запад, значит, солнце на востоке. А это утро.</w:t>
      </w:r>
    </w:p>
    <w:p w:rsidR="005A137F" w:rsidRPr="005A137F" w:rsidRDefault="005A137F" w:rsidP="005A137F">
      <w:pPr>
        <w:numPr>
          <w:ilvl w:val="0"/>
          <w:numId w:val="2"/>
        </w:numPr>
        <w:shd w:val="clear" w:color="auto" w:fill="FFFFFF"/>
        <w:spacing w:before="120" w:after="120" w:line="240" w:lineRule="auto"/>
        <w:textAlignment w:val="baseline"/>
        <w:rPr>
          <w:rFonts w:ascii="inherit" w:eastAsia="Times New Roman" w:hAnsi="inherit" w:cs="Segoe UI"/>
          <w:color w:val="323A46"/>
          <w:sz w:val="30"/>
          <w:szCs w:val="30"/>
          <w:lang w:eastAsia="ru-RU"/>
        </w:rPr>
      </w:pPr>
      <w:r w:rsidRPr="005A137F">
        <w:rPr>
          <w:rFonts w:ascii="inherit" w:eastAsia="Times New Roman" w:hAnsi="inherit" w:cs="Segoe UI"/>
          <w:color w:val="323A46"/>
          <w:sz w:val="30"/>
          <w:szCs w:val="30"/>
          <w:lang w:eastAsia="ru-RU"/>
        </w:rPr>
        <w:t>Шура ловит бабочек сачком.</w:t>
      </w:r>
    </w:p>
    <w:p w:rsidR="005A137F" w:rsidRPr="005A137F" w:rsidRDefault="005A137F" w:rsidP="005A137F">
      <w:pPr>
        <w:numPr>
          <w:ilvl w:val="0"/>
          <w:numId w:val="2"/>
        </w:numPr>
        <w:shd w:val="clear" w:color="auto" w:fill="FFFFFF"/>
        <w:spacing w:before="120" w:after="120" w:line="240" w:lineRule="auto"/>
        <w:textAlignment w:val="baseline"/>
        <w:rPr>
          <w:rFonts w:ascii="inherit" w:eastAsia="Times New Roman" w:hAnsi="inherit" w:cs="Segoe UI"/>
          <w:color w:val="323A46"/>
          <w:sz w:val="30"/>
          <w:szCs w:val="30"/>
          <w:lang w:eastAsia="ru-RU"/>
        </w:rPr>
      </w:pPr>
      <w:r w:rsidRPr="005A137F">
        <w:rPr>
          <w:rFonts w:ascii="inherit" w:eastAsia="Times New Roman" w:hAnsi="inherit" w:cs="Segoe UI"/>
          <w:color w:val="323A46"/>
          <w:sz w:val="30"/>
          <w:szCs w:val="30"/>
          <w:lang w:eastAsia="ru-RU"/>
        </w:rPr>
        <w:t>Коля. Он копается в рюкзаке с буквой «К», Вася что-то фотографирует (в рюкзаке с буквой «В» виден штатив), Шура ловит бабочек, а значит, сегодня дежурит Петя. А вчера Коля (смотрим на график дежурств).</w:t>
      </w:r>
    </w:p>
    <w:p w:rsidR="005A137F" w:rsidRPr="005A137F" w:rsidRDefault="005A137F" w:rsidP="005A137F">
      <w:pPr>
        <w:numPr>
          <w:ilvl w:val="0"/>
          <w:numId w:val="2"/>
        </w:numPr>
        <w:shd w:val="clear" w:color="auto" w:fill="FFFFFF"/>
        <w:spacing w:before="120" w:after="120" w:line="240" w:lineRule="auto"/>
        <w:textAlignment w:val="baseline"/>
        <w:rPr>
          <w:rFonts w:ascii="inherit" w:eastAsia="Times New Roman" w:hAnsi="inherit" w:cs="Segoe UI"/>
          <w:color w:val="323A46"/>
          <w:sz w:val="30"/>
          <w:szCs w:val="30"/>
          <w:lang w:eastAsia="ru-RU"/>
        </w:rPr>
      </w:pPr>
      <w:r w:rsidRPr="005A137F">
        <w:rPr>
          <w:rFonts w:ascii="inherit" w:eastAsia="Times New Roman" w:hAnsi="inherit" w:cs="Segoe UI"/>
          <w:color w:val="323A46"/>
          <w:sz w:val="30"/>
          <w:szCs w:val="30"/>
          <w:lang w:eastAsia="ru-RU"/>
        </w:rPr>
        <w:t>8 августа. 8 — потому что дежурит Петя, август — потому что арбуз лежит.</w:t>
      </w:r>
    </w:p>
    <w:p w:rsidR="005A137F" w:rsidRDefault="005A137F" w:rsidP="005A137F">
      <w:pPr>
        <w:spacing w:line="240" w:lineRule="auto"/>
      </w:pPr>
    </w:p>
    <w:p w:rsidR="005A137F" w:rsidRDefault="005A137F" w:rsidP="005A137F">
      <w:pPr>
        <w:spacing w:line="240" w:lineRule="auto"/>
      </w:pPr>
    </w:p>
    <w:sectPr w:rsidR="005A137F" w:rsidSect="00D913B1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3020E"/>
    <w:multiLevelType w:val="multilevel"/>
    <w:tmpl w:val="AD6CB2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1">
    <w:nsid w:val="5A8C02EE"/>
    <w:multiLevelType w:val="multilevel"/>
    <w:tmpl w:val="2BBA0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37F"/>
    <w:rsid w:val="001B5EDE"/>
    <w:rsid w:val="004328BD"/>
    <w:rsid w:val="005A137F"/>
    <w:rsid w:val="00D913B1"/>
    <w:rsid w:val="00E71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2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1343</Characters>
  <Application>Microsoft Office Word</Application>
  <DocSecurity>0</DocSecurity>
  <Lines>11</Lines>
  <Paragraphs>3</Paragraphs>
  <ScaleCrop>false</ScaleCrop>
  <Company/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2023-11-12T19:52:00Z</cp:lastPrinted>
  <dcterms:created xsi:type="dcterms:W3CDTF">2023-11-12T19:50:00Z</dcterms:created>
  <dcterms:modified xsi:type="dcterms:W3CDTF">2023-11-12T19:52:00Z</dcterms:modified>
</cp:coreProperties>
</file>